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C700F" w14:textId="667BB49E" w:rsidR="00A201AA" w:rsidRDefault="00AF088C">
      <w:pPr>
        <w:rPr>
          <w:b/>
          <w:bCs/>
          <w:u w:val="single"/>
        </w:rPr>
      </w:pPr>
      <w:r w:rsidRPr="00AF088C">
        <w:rPr>
          <w:b/>
          <w:bCs/>
          <w:u w:val="single"/>
        </w:rPr>
        <w:t>Committee Meeting Summary – Wednesday 1</w:t>
      </w:r>
      <w:r w:rsidR="004D0195">
        <w:rPr>
          <w:b/>
          <w:bCs/>
          <w:u w:val="single"/>
        </w:rPr>
        <w:t>8</w:t>
      </w:r>
      <w:r w:rsidRPr="00AF088C">
        <w:rPr>
          <w:b/>
          <w:bCs/>
          <w:u w:val="single"/>
          <w:vertAlign w:val="superscript"/>
        </w:rPr>
        <w:t>th</w:t>
      </w:r>
      <w:r w:rsidRPr="00AF088C">
        <w:rPr>
          <w:b/>
          <w:bCs/>
          <w:u w:val="single"/>
        </w:rPr>
        <w:t xml:space="preserve"> </w:t>
      </w:r>
      <w:r w:rsidR="004D0195">
        <w:rPr>
          <w:b/>
          <w:bCs/>
          <w:u w:val="single"/>
        </w:rPr>
        <w:t>March</w:t>
      </w:r>
      <w:r w:rsidRPr="00AF088C">
        <w:rPr>
          <w:b/>
          <w:bCs/>
          <w:u w:val="single"/>
        </w:rPr>
        <w:t xml:space="preserve"> 2026</w:t>
      </w:r>
    </w:p>
    <w:p w14:paraId="7CD2F83B" w14:textId="77777777" w:rsidR="00AF088C" w:rsidRDefault="00AF088C">
      <w:pPr>
        <w:rPr>
          <w:b/>
          <w:bCs/>
          <w:u w:val="single"/>
        </w:rPr>
      </w:pPr>
    </w:p>
    <w:p w14:paraId="16729640" w14:textId="6258C5AB" w:rsidR="00AF088C" w:rsidRDefault="00AF088C" w:rsidP="004D0195"/>
    <w:p w14:paraId="3D042259" w14:textId="77777777" w:rsidR="004D0195" w:rsidRDefault="004D0195" w:rsidP="004D0195">
      <w:pPr>
        <w:pStyle w:val="ListParagraph"/>
      </w:pPr>
    </w:p>
    <w:p w14:paraId="27FEA374" w14:textId="77777777" w:rsidR="004D0195" w:rsidRDefault="004D0195" w:rsidP="004D0195">
      <w:pPr>
        <w:pStyle w:val="ListParagraph"/>
      </w:pPr>
    </w:p>
    <w:p w14:paraId="138AC51F" w14:textId="5C71967D" w:rsidR="004D0195" w:rsidRDefault="004D0195" w:rsidP="00AF088C">
      <w:pPr>
        <w:pStyle w:val="ListParagraph"/>
        <w:numPr>
          <w:ilvl w:val="0"/>
          <w:numId w:val="2"/>
        </w:numPr>
      </w:pPr>
      <w:r>
        <w:t xml:space="preserve">The delay in the upgrade to </w:t>
      </w:r>
      <w:r w:rsidR="00AF088C">
        <w:t xml:space="preserve">the </w:t>
      </w:r>
      <w:r w:rsidR="00E50E60">
        <w:t xml:space="preserve">female changing and shower area </w:t>
      </w:r>
      <w:r w:rsidR="000756B3">
        <w:t>i</w:t>
      </w:r>
      <w:r>
        <w:t xml:space="preserve">s due to the contractor having conflicting projects. It is now intended that the </w:t>
      </w:r>
      <w:r w:rsidR="00AF088C">
        <w:t>upgrade w</w:t>
      </w:r>
      <w:r>
        <w:t xml:space="preserve">ill </w:t>
      </w:r>
      <w:r w:rsidR="00AF088C">
        <w:t xml:space="preserve">start in </w:t>
      </w:r>
      <w:r>
        <w:t xml:space="preserve">May, following the conclusion of the Squash </w:t>
      </w:r>
      <w:r w:rsidR="000756B3">
        <w:t>t</w:t>
      </w:r>
      <w:r>
        <w:t>ournaments.</w:t>
      </w:r>
    </w:p>
    <w:p w14:paraId="49E60997" w14:textId="07A6F2E6" w:rsidR="004D0195" w:rsidRDefault="004D0195" w:rsidP="00AF088C">
      <w:pPr>
        <w:pStyle w:val="ListParagraph"/>
        <w:numPr>
          <w:ilvl w:val="0"/>
          <w:numId w:val="2"/>
        </w:numPr>
      </w:pPr>
      <w:r>
        <w:t xml:space="preserve">The Squash tournaments will start in early April with </w:t>
      </w:r>
      <w:r w:rsidR="000756B3">
        <w:t xml:space="preserve">the </w:t>
      </w:r>
      <w:r>
        <w:t>finals</w:t>
      </w:r>
      <w:r w:rsidR="000756B3">
        <w:t xml:space="preserve"> </w:t>
      </w:r>
      <w:r>
        <w:t>night being Friday 1</w:t>
      </w:r>
      <w:r w:rsidRPr="004D0195">
        <w:rPr>
          <w:vertAlign w:val="superscript"/>
        </w:rPr>
        <w:t>st</w:t>
      </w:r>
      <w:r>
        <w:t xml:space="preserve"> May</w:t>
      </w:r>
      <w:r w:rsidR="000756B3">
        <w:t>.</w:t>
      </w:r>
    </w:p>
    <w:p w14:paraId="120FBCCE" w14:textId="494A0E1F" w:rsidR="00980273" w:rsidRDefault="004D0195" w:rsidP="004D0195">
      <w:pPr>
        <w:pStyle w:val="ListParagraph"/>
        <w:numPr>
          <w:ilvl w:val="0"/>
          <w:numId w:val="2"/>
        </w:numPr>
      </w:pPr>
      <w:r>
        <w:t xml:space="preserve">The coaching that </w:t>
      </w:r>
      <w:r w:rsidR="00980273">
        <w:t>Giles</w:t>
      </w:r>
      <w:r>
        <w:t xml:space="preserve"> has provided to the </w:t>
      </w:r>
      <w:r w:rsidR="00980273">
        <w:t>pupils from Horizon College at the club</w:t>
      </w:r>
      <w:r>
        <w:t xml:space="preserve"> has been well attended and positive.</w:t>
      </w:r>
    </w:p>
    <w:p w14:paraId="5CF55B6C" w14:textId="607C833B" w:rsidR="000756B3" w:rsidRDefault="004D0195" w:rsidP="000756B3">
      <w:pPr>
        <w:pStyle w:val="ListParagraph"/>
        <w:numPr>
          <w:ilvl w:val="0"/>
          <w:numId w:val="2"/>
        </w:numPr>
      </w:pPr>
      <w:r>
        <w:t>The club’s teams have performed well in the S&amp;D leagues, with the 3</w:t>
      </w:r>
      <w:r w:rsidRPr="004D0195">
        <w:rPr>
          <w:vertAlign w:val="superscript"/>
        </w:rPr>
        <w:t>rd</w:t>
      </w:r>
      <w:r>
        <w:t xml:space="preserve"> team gaining promotion. It is intended that the club will enter an additional team in the S&amp;D leagues next season. The Yorkshire League team will finish in the top four of the league.</w:t>
      </w:r>
    </w:p>
    <w:p w14:paraId="3E2CF59F" w14:textId="5B4C6FE2" w:rsidR="00E50E60" w:rsidRPr="00AF088C" w:rsidRDefault="00E50E60" w:rsidP="00AF088C">
      <w:pPr>
        <w:pStyle w:val="ListParagraph"/>
        <w:numPr>
          <w:ilvl w:val="0"/>
          <w:numId w:val="2"/>
        </w:numPr>
      </w:pPr>
      <w:r>
        <w:t xml:space="preserve">The next meeting </w:t>
      </w:r>
      <w:r w:rsidR="000756B3">
        <w:t>i</w:t>
      </w:r>
      <w:r>
        <w:t>s scheduled for Ma</w:t>
      </w:r>
      <w:r w:rsidR="000756B3">
        <w:t>y</w:t>
      </w:r>
      <w:r>
        <w:t xml:space="preserve"> 2026.</w:t>
      </w:r>
    </w:p>
    <w:sectPr w:rsidR="00E50E60" w:rsidRPr="00AF0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615E0"/>
    <w:multiLevelType w:val="hybridMultilevel"/>
    <w:tmpl w:val="D35885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F3DC7"/>
    <w:multiLevelType w:val="hybridMultilevel"/>
    <w:tmpl w:val="3FC6E0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124813">
    <w:abstractNumId w:val="1"/>
  </w:num>
  <w:num w:numId="2" w16cid:durableId="155650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88C"/>
    <w:rsid w:val="000756B3"/>
    <w:rsid w:val="00393577"/>
    <w:rsid w:val="004D0195"/>
    <w:rsid w:val="00702A84"/>
    <w:rsid w:val="00980273"/>
    <w:rsid w:val="00A201AA"/>
    <w:rsid w:val="00A750FE"/>
    <w:rsid w:val="00AF088C"/>
    <w:rsid w:val="00C876DE"/>
    <w:rsid w:val="00D1388C"/>
    <w:rsid w:val="00E50E60"/>
    <w:rsid w:val="00FE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EF9CDD"/>
  <w15:chartTrackingRefBased/>
  <w15:docId w15:val="{D954695D-FDDF-FA4A-8C8B-98C0A931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8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8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8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8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8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8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8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8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8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8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8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8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8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8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8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8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8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8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134</Words>
  <Characters>661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Godwin</dc:creator>
  <cp:keywords/>
  <dc:description/>
  <cp:lastModifiedBy>Nigel Godwin</cp:lastModifiedBy>
  <cp:revision>3</cp:revision>
  <dcterms:created xsi:type="dcterms:W3CDTF">2026-03-19T12:10:00Z</dcterms:created>
  <dcterms:modified xsi:type="dcterms:W3CDTF">2026-03-19T12:26:00Z</dcterms:modified>
</cp:coreProperties>
</file>